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FAA55" w14:textId="23D88035" w:rsidR="00E56767" w:rsidRDefault="008D70BF" w:rsidP="008D70BF">
      <w:pPr>
        <w:jc w:val="center"/>
      </w:pPr>
      <w:proofErr w:type="spellStart"/>
      <w:r>
        <w:t>Kencrest</w:t>
      </w:r>
      <w:proofErr w:type="spellEnd"/>
      <w:r>
        <w:t xml:space="preserve"> Urgent Care Centers </w:t>
      </w:r>
    </w:p>
    <w:p w14:paraId="016DDE37" w14:textId="77777777" w:rsidR="008D70BF" w:rsidRDefault="008D70BF" w:rsidP="008D70BF">
      <w:pPr>
        <w:jc w:val="center"/>
      </w:pPr>
    </w:p>
    <w:p w14:paraId="051616FD" w14:textId="37C0F1D5" w:rsidR="00FF2AC9" w:rsidRPr="00FF2AC9" w:rsidRDefault="00FF2AC9" w:rsidP="00FF2AC9">
      <w:pPr>
        <w:rPr>
          <w:b/>
          <w:bCs/>
        </w:rPr>
      </w:pPr>
      <w:r w:rsidRPr="00FF2AC9">
        <w:rPr>
          <w:b/>
          <w:bCs/>
        </w:rPr>
        <w:t xml:space="preserve">Delaware </w:t>
      </w:r>
    </w:p>
    <w:p w14:paraId="6D4A026C" w14:textId="713DD137" w:rsidR="008D70BF" w:rsidRDefault="008D70BF" w:rsidP="008D70BF">
      <w:pPr>
        <w:pStyle w:val="ListParagraph"/>
        <w:numPr>
          <w:ilvl w:val="0"/>
          <w:numId w:val="1"/>
        </w:numPr>
      </w:pPr>
      <w:r>
        <w:t>Dover,</w:t>
      </w:r>
      <w:r w:rsidR="00C90D78">
        <w:t xml:space="preserve"> Wyoming</w:t>
      </w:r>
      <w:r w:rsidR="000B224D">
        <w:t>, Milford</w:t>
      </w:r>
      <w:r w:rsidR="00105297">
        <w:t>, Felton</w:t>
      </w:r>
      <w:r w:rsidR="00FF2AC9">
        <w:t>, Camden-Wyoming</w:t>
      </w:r>
    </w:p>
    <w:p w14:paraId="1F6253F4" w14:textId="0F7D46FC" w:rsidR="008D70BF" w:rsidRDefault="00C90D78" w:rsidP="008D70BF">
      <w:pPr>
        <w:pStyle w:val="ListParagraph"/>
        <w:numPr>
          <w:ilvl w:val="1"/>
          <w:numId w:val="1"/>
        </w:numPr>
      </w:pPr>
      <w:r>
        <w:t>MedExpress Urgent Care – 15 S DuPont Hwy Dover, DE 19901 – 302-674-1514</w:t>
      </w:r>
    </w:p>
    <w:p w14:paraId="1F8135E3" w14:textId="67435295" w:rsidR="00C90D78" w:rsidRDefault="00C90D78" w:rsidP="00C90D78">
      <w:pPr>
        <w:pStyle w:val="ListParagraph"/>
        <w:numPr>
          <w:ilvl w:val="1"/>
          <w:numId w:val="1"/>
        </w:numPr>
      </w:pPr>
      <w:r>
        <w:t>Optum Urgent Care – 15S DuPont Hwy Dover, DE 19901</w:t>
      </w:r>
      <w:r w:rsidR="000B224D">
        <w:t xml:space="preserve"> – 302-674-1514</w:t>
      </w:r>
    </w:p>
    <w:p w14:paraId="2FDCC316" w14:textId="551B6FCB" w:rsidR="00105297" w:rsidRDefault="00105297" w:rsidP="00C90D78">
      <w:pPr>
        <w:pStyle w:val="ListParagraph"/>
        <w:numPr>
          <w:ilvl w:val="1"/>
          <w:numId w:val="1"/>
        </w:numPr>
      </w:pPr>
      <w:proofErr w:type="spellStart"/>
      <w:r>
        <w:t>ChristanaCare</w:t>
      </w:r>
      <w:proofErr w:type="spellEnd"/>
      <w:r>
        <w:t xml:space="preserve"> </w:t>
      </w:r>
      <w:proofErr w:type="spellStart"/>
      <w:r>
        <w:t>GoHealth</w:t>
      </w:r>
      <w:proofErr w:type="spellEnd"/>
      <w:r>
        <w:t xml:space="preserve"> Urgent Care – 200 Banning St #170 Dover, DE 19904</w:t>
      </w:r>
      <w:r w:rsidR="00FF2AC9">
        <w:t xml:space="preserve"> – 302-546-5533</w:t>
      </w:r>
    </w:p>
    <w:p w14:paraId="2285CFCA" w14:textId="2ED93F17" w:rsidR="00C90D78" w:rsidRDefault="00C90D78" w:rsidP="00C90D78">
      <w:pPr>
        <w:pStyle w:val="ListParagraph"/>
        <w:numPr>
          <w:ilvl w:val="0"/>
          <w:numId w:val="1"/>
        </w:numPr>
      </w:pPr>
      <w:r>
        <w:t xml:space="preserve">Newark, </w:t>
      </w:r>
      <w:r w:rsidR="000B224D">
        <w:t>Bear</w:t>
      </w:r>
      <w:r w:rsidR="00105297">
        <w:t>, New Castle, Townsend</w:t>
      </w:r>
      <w:r w:rsidR="00FF2AC9">
        <w:t xml:space="preserve">, Saint-Georges </w:t>
      </w:r>
    </w:p>
    <w:p w14:paraId="4F9370BA" w14:textId="75500E2D" w:rsidR="00C90D78" w:rsidRDefault="00C90D78" w:rsidP="00C90D78">
      <w:pPr>
        <w:pStyle w:val="ListParagraph"/>
        <w:numPr>
          <w:ilvl w:val="1"/>
          <w:numId w:val="1"/>
        </w:numPr>
      </w:pPr>
      <w:r>
        <w:t xml:space="preserve">Concentra – 4110 </w:t>
      </w:r>
      <w:proofErr w:type="spellStart"/>
      <w:r>
        <w:t>Ogletown</w:t>
      </w:r>
      <w:proofErr w:type="spellEnd"/>
      <w:r>
        <w:t xml:space="preserve"> Stanton Rd Newark, DE 19713 – 302-738-0103</w:t>
      </w:r>
    </w:p>
    <w:p w14:paraId="0D522D41" w14:textId="691CA4A4" w:rsidR="00C90D78" w:rsidRDefault="00C90D78" w:rsidP="00C90D78">
      <w:pPr>
        <w:pStyle w:val="ListParagraph"/>
        <w:numPr>
          <w:ilvl w:val="1"/>
          <w:numId w:val="1"/>
        </w:numPr>
      </w:pPr>
      <w:r>
        <w:t xml:space="preserve">MedExpress Urgent Care – 1C Chestnut Hill </w:t>
      </w:r>
      <w:proofErr w:type="spellStart"/>
      <w:r>
        <w:t>Plz</w:t>
      </w:r>
      <w:proofErr w:type="spellEnd"/>
      <w:r>
        <w:t xml:space="preserve"> Newark, DE19713 – 302-266-0930</w:t>
      </w:r>
    </w:p>
    <w:p w14:paraId="76FA7B52" w14:textId="23E68AE0" w:rsidR="00105297" w:rsidRDefault="00105297" w:rsidP="00C90D78">
      <w:pPr>
        <w:pStyle w:val="ListParagraph"/>
        <w:numPr>
          <w:ilvl w:val="1"/>
          <w:numId w:val="1"/>
        </w:numPr>
      </w:pPr>
      <w:proofErr w:type="spellStart"/>
      <w:r>
        <w:t>ChristianaCare</w:t>
      </w:r>
      <w:proofErr w:type="spellEnd"/>
      <w:r>
        <w:t xml:space="preserve"> </w:t>
      </w:r>
      <w:proofErr w:type="spellStart"/>
      <w:r>
        <w:t>GoHealth</w:t>
      </w:r>
      <w:proofErr w:type="spellEnd"/>
      <w:r>
        <w:t xml:space="preserve"> Urgent Care – 1011 E Songsmith Dr. Bear, DE 19701 – 302-918-7509</w:t>
      </w:r>
    </w:p>
    <w:p w14:paraId="4BE6D508" w14:textId="5184ECB6" w:rsidR="00FF2AC9" w:rsidRDefault="00FF2AC9" w:rsidP="00FF2AC9">
      <w:pPr>
        <w:pStyle w:val="ListParagraph"/>
        <w:numPr>
          <w:ilvl w:val="0"/>
          <w:numId w:val="1"/>
        </w:numPr>
      </w:pPr>
      <w:r>
        <w:t>Seaford</w:t>
      </w:r>
    </w:p>
    <w:p w14:paraId="4DA548CC" w14:textId="79402FD5" w:rsidR="00FF2AC9" w:rsidRDefault="00FF2AC9" w:rsidP="00FF2AC9">
      <w:pPr>
        <w:pStyle w:val="ListParagraph"/>
        <w:numPr>
          <w:ilvl w:val="1"/>
          <w:numId w:val="1"/>
        </w:numPr>
      </w:pPr>
      <w:r>
        <w:t>Ambient Care – 24459 Sussex Highway, Ste 2 Seaford, DE 19973 – 302-629-2621</w:t>
      </w:r>
    </w:p>
    <w:p w14:paraId="281453DB" w14:textId="77777777" w:rsidR="00FF2AC9" w:rsidRDefault="00FF2AC9" w:rsidP="00FF2AC9"/>
    <w:p w14:paraId="7B631FEA" w14:textId="23B2F258" w:rsidR="00FF2AC9" w:rsidRDefault="00FF2AC9" w:rsidP="00FF2AC9">
      <w:pPr>
        <w:rPr>
          <w:b/>
          <w:bCs/>
        </w:rPr>
      </w:pPr>
      <w:r w:rsidRPr="00FF2AC9">
        <w:rPr>
          <w:b/>
          <w:bCs/>
        </w:rPr>
        <w:t xml:space="preserve">Connecticut </w:t>
      </w:r>
    </w:p>
    <w:p w14:paraId="0240E7F6" w14:textId="4532504B" w:rsidR="00FF2AC9" w:rsidRDefault="00FF2AC9" w:rsidP="00FF2AC9">
      <w:pPr>
        <w:pStyle w:val="ListParagraph"/>
        <w:numPr>
          <w:ilvl w:val="0"/>
          <w:numId w:val="3"/>
        </w:numPr>
      </w:pPr>
      <w:r>
        <w:t>Bridgeport, Stratford</w:t>
      </w:r>
      <w:r w:rsidR="00ED2378">
        <w:t>, Ansonia, Trumbull</w:t>
      </w:r>
    </w:p>
    <w:p w14:paraId="1B5D83F9" w14:textId="6A571801" w:rsidR="00FF2AC9" w:rsidRDefault="00FF2AC9" w:rsidP="00FF2AC9">
      <w:pPr>
        <w:pStyle w:val="ListParagraph"/>
        <w:numPr>
          <w:ilvl w:val="1"/>
          <w:numId w:val="3"/>
        </w:numPr>
      </w:pPr>
      <w:r>
        <w:t>Concentra – 60 Watson Blvd Stratford, CT 06615</w:t>
      </w:r>
      <w:r w:rsidR="00ED2378">
        <w:t xml:space="preserve"> – 203-380-5945</w:t>
      </w:r>
    </w:p>
    <w:p w14:paraId="4E4C2771" w14:textId="344D4E2E" w:rsidR="00ED2378" w:rsidRDefault="00ED2378" w:rsidP="00ED2378">
      <w:pPr>
        <w:pStyle w:val="ListParagraph"/>
        <w:numPr>
          <w:ilvl w:val="0"/>
          <w:numId w:val="3"/>
        </w:numPr>
      </w:pPr>
      <w:r>
        <w:t>Waterbury</w:t>
      </w:r>
    </w:p>
    <w:p w14:paraId="352632C2" w14:textId="30836A5D" w:rsidR="00ED2378" w:rsidRPr="00FF2AC9" w:rsidRDefault="00ED2378" w:rsidP="00ED2378">
      <w:pPr>
        <w:pStyle w:val="ListParagraph"/>
        <w:numPr>
          <w:ilvl w:val="1"/>
          <w:numId w:val="3"/>
        </w:numPr>
      </w:pPr>
      <w:r>
        <w:t>Concentra – 8 S Commons Rd Waterbury, CT 06704 – 203-759-1229</w:t>
      </w:r>
    </w:p>
    <w:sectPr w:rsidR="00ED2378" w:rsidRPr="00FF2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5391"/>
    <w:multiLevelType w:val="hybridMultilevel"/>
    <w:tmpl w:val="C24A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E4BA3"/>
    <w:multiLevelType w:val="hybridMultilevel"/>
    <w:tmpl w:val="8BC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F2D31"/>
    <w:multiLevelType w:val="hybridMultilevel"/>
    <w:tmpl w:val="D062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87963">
    <w:abstractNumId w:val="1"/>
  </w:num>
  <w:num w:numId="2" w16cid:durableId="770128551">
    <w:abstractNumId w:val="0"/>
  </w:num>
  <w:num w:numId="3" w16cid:durableId="194722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BF"/>
    <w:rsid w:val="000B224D"/>
    <w:rsid w:val="00105297"/>
    <w:rsid w:val="00507E44"/>
    <w:rsid w:val="00832467"/>
    <w:rsid w:val="008D70BF"/>
    <w:rsid w:val="00987BF8"/>
    <w:rsid w:val="00B86485"/>
    <w:rsid w:val="00C90D78"/>
    <w:rsid w:val="00E56767"/>
    <w:rsid w:val="00E8635E"/>
    <w:rsid w:val="00ED2378"/>
    <w:rsid w:val="00FE56A9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DC71"/>
  <w15:chartTrackingRefBased/>
  <w15:docId w15:val="{165FC660-B253-4295-89DD-99963D0B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Samantha</dc:creator>
  <cp:keywords/>
  <dc:description/>
  <cp:lastModifiedBy>Minyette Brown</cp:lastModifiedBy>
  <cp:revision>2</cp:revision>
  <dcterms:created xsi:type="dcterms:W3CDTF">2024-11-11T19:16:00Z</dcterms:created>
  <dcterms:modified xsi:type="dcterms:W3CDTF">2024-11-11T19:16:00Z</dcterms:modified>
</cp:coreProperties>
</file>